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97" w:rsidRDefault="00544097" w:rsidP="00544097">
      <w:pPr>
        <w:rPr>
          <w:b/>
        </w:rPr>
      </w:pPr>
      <w:r>
        <w:rPr>
          <w:b/>
        </w:rPr>
        <w:t>OSNOVNA ŠKOLA JOSIP KOZARAC SLAVONSKI ŠAMAC</w:t>
      </w:r>
    </w:p>
    <w:p w:rsidR="00544097" w:rsidRDefault="00544097" w:rsidP="00544097">
      <w:pPr>
        <w:rPr>
          <w:b/>
        </w:rPr>
      </w:pPr>
      <w:r>
        <w:rPr>
          <w:b/>
        </w:rPr>
        <w:t xml:space="preserve">Trg Stjepana Radića 3, </w:t>
      </w:r>
      <w:proofErr w:type="spellStart"/>
      <w:r>
        <w:rPr>
          <w:b/>
        </w:rPr>
        <w:t>Kruševica</w:t>
      </w:r>
      <w:proofErr w:type="spellEnd"/>
    </w:p>
    <w:p w:rsidR="00BB1399" w:rsidRDefault="00BB1399" w:rsidP="00544097">
      <w:pPr>
        <w:rPr>
          <w:b/>
        </w:rPr>
      </w:pPr>
      <w:r>
        <w:rPr>
          <w:b/>
        </w:rPr>
        <w:t xml:space="preserve">35220 Slavonski </w:t>
      </w:r>
      <w:proofErr w:type="spellStart"/>
      <w:r>
        <w:rPr>
          <w:b/>
        </w:rPr>
        <w:t>Šamac</w:t>
      </w:r>
      <w:proofErr w:type="spellEnd"/>
    </w:p>
    <w:p w:rsidR="00544097" w:rsidRDefault="00544097" w:rsidP="00544097">
      <w:pPr>
        <w:rPr>
          <w:b/>
        </w:rPr>
      </w:pPr>
      <w:r>
        <w:rPr>
          <w:b/>
        </w:rPr>
        <w:t>KLASA: 112-02/25-02/</w:t>
      </w:r>
      <w:r w:rsidR="00F05E44">
        <w:rPr>
          <w:b/>
        </w:rPr>
        <w:t>2</w:t>
      </w:r>
    </w:p>
    <w:p w:rsidR="00544097" w:rsidRDefault="00BA6F02" w:rsidP="00544097">
      <w:pPr>
        <w:rPr>
          <w:b/>
        </w:rPr>
      </w:pPr>
      <w:r>
        <w:rPr>
          <w:b/>
        </w:rPr>
        <w:t>URBROJ: 2178-9-1-01-25-</w:t>
      </w:r>
      <w:r w:rsidR="00F05E44">
        <w:rPr>
          <w:b/>
        </w:rPr>
        <w:t>18</w:t>
      </w:r>
    </w:p>
    <w:p w:rsidR="00544097" w:rsidRDefault="00A60264" w:rsidP="00544097">
      <w:pPr>
        <w:rPr>
          <w:b/>
        </w:rPr>
      </w:pPr>
      <w:proofErr w:type="spellStart"/>
      <w:r>
        <w:rPr>
          <w:b/>
        </w:rPr>
        <w:t>Kruševica</w:t>
      </w:r>
      <w:proofErr w:type="spellEnd"/>
      <w:r>
        <w:rPr>
          <w:b/>
        </w:rPr>
        <w:t xml:space="preserve">, </w:t>
      </w:r>
      <w:r w:rsidR="00F05E44">
        <w:rPr>
          <w:b/>
        </w:rPr>
        <w:t>6</w:t>
      </w:r>
      <w:r w:rsidR="00544097">
        <w:rPr>
          <w:b/>
        </w:rPr>
        <w:t xml:space="preserve">. </w:t>
      </w:r>
      <w:r w:rsidR="00F05E44">
        <w:rPr>
          <w:b/>
        </w:rPr>
        <w:t>listopada</w:t>
      </w:r>
      <w:r w:rsidR="00544097">
        <w:rPr>
          <w:b/>
        </w:rPr>
        <w:t xml:space="preserve"> 2025.</w:t>
      </w:r>
    </w:p>
    <w:p w:rsidR="00544097" w:rsidRDefault="00544097" w:rsidP="00544097"/>
    <w:p w:rsidR="00544097" w:rsidRDefault="00544097" w:rsidP="00544097">
      <w:pPr>
        <w:jc w:val="both"/>
        <w:rPr>
          <w:rFonts w:cs="Times New Roman"/>
          <w:szCs w:val="24"/>
        </w:rPr>
      </w:pPr>
      <w:r>
        <w:t xml:space="preserve">Temeljem članka 12. </w:t>
      </w:r>
      <w:r>
        <w:rPr>
          <w:rFonts w:cs="Times New Roman"/>
          <w:szCs w:val="24"/>
        </w:rPr>
        <w:t xml:space="preserve">Pravilnika o izmjenama Pravilnika o postupku zapošljavanja te procjeni i vrednovanju kandidata za zapošljavanje u Osnovnoj školi Josip Kozarac  Slavonski </w:t>
      </w:r>
      <w:proofErr w:type="spellStart"/>
      <w:r>
        <w:rPr>
          <w:rFonts w:cs="Times New Roman"/>
          <w:szCs w:val="24"/>
        </w:rPr>
        <w:t>Šamac</w:t>
      </w:r>
      <w:proofErr w:type="spellEnd"/>
      <w:r>
        <w:rPr>
          <w:rFonts w:cs="Times New Roman"/>
          <w:szCs w:val="24"/>
        </w:rPr>
        <w:t xml:space="preserve"> upućujemo</w:t>
      </w:r>
    </w:p>
    <w:p w:rsidR="00544097" w:rsidRDefault="00544097" w:rsidP="00544097">
      <w:pPr>
        <w:rPr>
          <w:rFonts w:cs="Times New Roman"/>
          <w:szCs w:val="24"/>
        </w:rPr>
      </w:pPr>
    </w:p>
    <w:p w:rsidR="00544097" w:rsidRDefault="004532E0" w:rsidP="0054409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POZIV ZA</w:t>
      </w:r>
      <w:r w:rsidR="00544097">
        <w:rPr>
          <w:rFonts w:cs="Times New Roman"/>
          <w:b/>
          <w:szCs w:val="24"/>
        </w:rPr>
        <w:t xml:space="preserve"> USMENO TES</w:t>
      </w:r>
      <w:r>
        <w:rPr>
          <w:rFonts w:cs="Times New Roman"/>
          <w:b/>
          <w:szCs w:val="24"/>
        </w:rPr>
        <w:t>TIRANJE</w:t>
      </w:r>
    </w:p>
    <w:p w:rsidR="00544097" w:rsidRDefault="00544097" w:rsidP="00544097">
      <w:pPr>
        <w:rPr>
          <w:rFonts w:cs="Times New Roman"/>
          <w:szCs w:val="24"/>
        </w:rPr>
      </w:pPr>
    </w:p>
    <w:p w:rsidR="00544097" w:rsidRDefault="00452FE9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Kandidatima prijavljenim</w:t>
      </w:r>
      <w:r w:rsidR="00544097">
        <w:rPr>
          <w:rFonts w:cs="Times New Roman"/>
          <w:szCs w:val="24"/>
        </w:rPr>
        <w:t xml:space="preserve"> na natječaj za </w:t>
      </w:r>
      <w:r w:rsidR="00F05E44">
        <w:rPr>
          <w:rFonts w:cs="Times New Roman"/>
          <w:szCs w:val="24"/>
        </w:rPr>
        <w:t>Voditelja računovodstva u školi 1</w:t>
      </w:r>
      <w:r w:rsidR="00544097">
        <w:rPr>
          <w:rFonts w:cs="Times New Roman"/>
          <w:szCs w:val="24"/>
        </w:rPr>
        <w:t xml:space="preserve"> na neodređeno puno radno vrijeme (40 sati tjedno) - 1 izvršitelj/izvršiteljica, objavljen  na mrežnoj stranici i oglasnoj ploči  Hrvatskog zavoda za zapošljavanje i mrežnoj stranici Osnovne škole Josip Kozarac Slavonski </w:t>
      </w:r>
      <w:proofErr w:type="spellStart"/>
      <w:r w:rsidR="00544097">
        <w:rPr>
          <w:rFonts w:cs="Times New Roman"/>
          <w:szCs w:val="24"/>
        </w:rPr>
        <w:t>Šamac</w:t>
      </w:r>
      <w:proofErr w:type="spellEnd"/>
      <w:r w:rsidR="00544097">
        <w:rPr>
          <w:rFonts w:cs="Times New Roman"/>
          <w:szCs w:val="24"/>
        </w:rPr>
        <w:t>.</w:t>
      </w:r>
    </w:p>
    <w:p w:rsidR="00544097" w:rsidRDefault="00544097" w:rsidP="00544097">
      <w:pPr>
        <w:jc w:val="both"/>
        <w:rPr>
          <w:rFonts w:cs="Times New Roman"/>
          <w:szCs w:val="24"/>
        </w:rPr>
      </w:pPr>
    </w:p>
    <w:p w:rsidR="003011C8" w:rsidRDefault="00544097" w:rsidP="00544097">
      <w:pPr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Usmeno testiranje održat će se </w:t>
      </w:r>
      <w:r>
        <w:rPr>
          <w:rFonts w:cs="Times New Roman"/>
          <w:b/>
          <w:szCs w:val="24"/>
          <w:u w:val="single"/>
        </w:rPr>
        <w:t xml:space="preserve"> </w:t>
      </w:r>
      <w:r w:rsidR="00F05E44">
        <w:rPr>
          <w:rFonts w:cs="Times New Roman"/>
          <w:b/>
          <w:szCs w:val="24"/>
          <w:u w:val="single"/>
        </w:rPr>
        <w:t>9</w:t>
      </w:r>
      <w:r>
        <w:rPr>
          <w:rFonts w:cs="Times New Roman"/>
          <w:b/>
          <w:szCs w:val="24"/>
          <w:u w:val="single"/>
        </w:rPr>
        <w:t>. li</w:t>
      </w:r>
      <w:r w:rsidR="00F05E44">
        <w:rPr>
          <w:rFonts w:cs="Times New Roman"/>
          <w:b/>
          <w:szCs w:val="24"/>
          <w:u w:val="single"/>
        </w:rPr>
        <w:t>stopada</w:t>
      </w:r>
      <w:r>
        <w:rPr>
          <w:rFonts w:cs="Times New Roman"/>
          <w:b/>
          <w:szCs w:val="24"/>
          <w:u w:val="single"/>
        </w:rPr>
        <w:t xml:space="preserve"> 2025. go</w:t>
      </w:r>
      <w:r w:rsidR="00452FE9">
        <w:rPr>
          <w:rFonts w:cs="Times New Roman"/>
          <w:b/>
          <w:szCs w:val="24"/>
          <w:u w:val="single"/>
        </w:rPr>
        <w:t>dine (</w:t>
      </w:r>
      <w:r w:rsidR="00F05E44">
        <w:rPr>
          <w:rFonts w:cs="Times New Roman"/>
          <w:b/>
          <w:szCs w:val="24"/>
          <w:u w:val="single"/>
        </w:rPr>
        <w:t>četvrtak</w:t>
      </w:r>
      <w:r w:rsidR="00452FE9">
        <w:rPr>
          <w:rFonts w:cs="Times New Roman"/>
          <w:b/>
          <w:szCs w:val="24"/>
          <w:u w:val="single"/>
        </w:rPr>
        <w:t>)  s početkom od</w:t>
      </w:r>
      <w:r>
        <w:rPr>
          <w:rFonts w:cs="Times New Roman"/>
          <w:b/>
          <w:szCs w:val="24"/>
          <w:u w:val="single"/>
        </w:rPr>
        <w:t xml:space="preserve"> 8:00 sati </w:t>
      </w:r>
      <w:r>
        <w:rPr>
          <w:rFonts w:cs="Times New Roman"/>
          <w:szCs w:val="24"/>
        </w:rPr>
        <w:t xml:space="preserve">u </w:t>
      </w:r>
      <w:r w:rsidR="004532E0">
        <w:rPr>
          <w:rFonts w:cs="Times New Roman"/>
          <w:szCs w:val="24"/>
        </w:rPr>
        <w:t>prostoriji Osnovne škole</w:t>
      </w:r>
      <w:r>
        <w:rPr>
          <w:rFonts w:cs="Times New Roman"/>
          <w:szCs w:val="24"/>
        </w:rPr>
        <w:t xml:space="preserve"> Josip Kozarac Slavonski </w:t>
      </w:r>
      <w:proofErr w:type="spellStart"/>
      <w:r>
        <w:rPr>
          <w:rFonts w:cs="Times New Roman"/>
          <w:szCs w:val="24"/>
        </w:rPr>
        <w:t>Šamac</w:t>
      </w:r>
      <w:proofErr w:type="spellEnd"/>
      <w:r>
        <w:rPr>
          <w:rFonts w:cs="Times New Roman"/>
          <w:szCs w:val="24"/>
        </w:rPr>
        <w:t>, Trg S. Radića 3,</w:t>
      </w:r>
      <w:r w:rsidR="00BB1399">
        <w:rPr>
          <w:rFonts w:cs="Times New Roman"/>
          <w:szCs w:val="24"/>
        </w:rPr>
        <w:t xml:space="preserve"> </w:t>
      </w:r>
      <w:proofErr w:type="spellStart"/>
      <w:r w:rsidR="00BB1399">
        <w:rPr>
          <w:rFonts w:cs="Times New Roman"/>
          <w:szCs w:val="24"/>
        </w:rPr>
        <w:t>Kruševica</w:t>
      </w:r>
      <w:proofErr w:type="spellEnd"/>
      <w:r w:rsidR="00BB1399">
        <w:rPr>
          <w:rFonts w:cs="Times New Roman"/>
          <w:szCs w:val="24"/>
        </w:rPr>
        <w:t xml:space="preserve">, 35220 Slavonski </w:t>
      </w:r>
      <w:proofErr w:type="spellStart"/>
      <w:r w:rsidR="00BB1399">
        <w:rPr>
          <w:rFonts w:cs="Times New Roman"/>
          <w:szCs w:val="24"/>
        </w:rPr>
        <w:t>Šamac</w:t>
      </w:r>
      <w:proofErr w:type="spellEnd"/>
      <w:r>
        <w:rPr>
          <w:rFonts w:cs="Times New Roman"/>
          <w:szCs w:val="24"/>
        </w:rPr>
        <w:t>.</w:t>
      </w:r>
    </w:p>
    <w:p w:rsidR="003011C8" w:rsidRPr="003011C8" w:rsidRDefault="003011C8" w:rsidP="00544097">
      <w:pPr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O točnom terminu kandidati će biti obaviješteni u pozivu koji će zaprimiti na osobnu adresu e-pošte koju su naveli u prijavi na natječaj.</w:t>
      </w:r>
    </w:p>
    <w:p w:rsidR="00544097" w:rsidRDefault="00544097" w:rsidP="00544097">
      <w:pPr>
        <w:jc w:val="both"/>
        <w:rPr>
          <w:rFonts w:cs="Times New Roman"/>
          <w:szCs w:val="24"/>
        </w:rPr>
      </w:pP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POPIS LITERATURE</w:t>
      </w:r>
      <w:r>
        <w:rPr>
          <w:rFonts w:cs="Times New Roman"/>
          <w:szCs w:val="24"/>
        </w:rPr>
        <w:t>:</w:t>
      </w:r>
    </w:p>
    <w:p w:rsidR="00F05E44" w:rsidRPr="00F05E44" w:rsidRDefault="00F05E44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 w:rsidRPr="00F05E44">
        <w:rPr>
          <w:rFonts w:cs="Times New Roman"/>
          <w:szCs w:val="24"/>
        </w:rPr>
        <w:t>Zakon o računovodstv</w:t>
      </w:r>
      <w:bookmarkStart w:id="0" w:name="_GoBack"/>
      <w:bookmarkEnd w:id="0"/>
      <w:r w:rsidRPr="00F05E44">
        <w:rPr>
          <w:rFonts w:cs="Times New Roman"/>
          <w:szCs w:val="24"/>
        </w:rPr>
        <w:t>u (NN 85/2024, 145/2024)</w:t>
      </w:r>
    </w:p>
    <w:p w:rsidR="00F05E44" w:rsidRDefault="00F05E44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Pravilnik o djelokrugu rada tajnika te administrativno-tehničkim i pomoćnim poslovima koji se obavljaju u osnovnoj školi (NN 40/2014</w:t>
      </w:r>
      <w:r w:rsidR="005970B8">
        <w:rPr>
          <w:rFonts w:cs="Times New Roman"/>
          <w:szCs w:val="24"/>
        </w:rPr>
        <w:t>, NN 71/2025</w:t>
      </w:r>
      <w:r>
        <w:rPr>
          <w:rFonts w:cs="Times New Roman"/>
          <w:szCs w:val="24"/>
        </w:rPr>
        <w:t>)</w:t>
      </w:r>
    </w:p>
    <w:p w:rsidR="00F05E44" w:rsidRDefault="00F05E44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Pravilnik o proračunskom računovodstvu i računskom planu (NN 158/2025)</w:t>
      </w:r>
    </w:p>
    <w:p w:rsidR="00F05E44" w:rsidRDefault="00F05E44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Pravilnik o financijskom izvještavanju o proračunskom računovodstvu (NN 37/2022, 52/2025)</w:t>
      </w:r>
    </w:p>
    <w:p w:rsidR="00544097" w:rsidRPr="00F05E44" w:rsidRDefault="00B62798" w:rsidP="0054409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Temeljni k</w:t>
      </w:r>
      <w:r w:rsidR="00F05E44">
        <w:rPr>
          <w:rFonts w:cs="Times New Roman"/>
          <w:szCs w:val="24"/>
        </w:rPr>
        <w:t xml:space="preserve">olektivni ugovor za </w:t>
      </w:r>
      <w:r>
        <w:rPr>
          <w:rFonts w:cs="Times New Roman"/>
          <w:szCs w:val="24"/>
        </w:rPr>
        <w:t>zaposlenike</w:t>
      </w:r>
      <w:r w:rsidR="00F05E44">
        <w:rPr>
          <w:rFonts w:cs="Times New Roman"/>
          <w:szCs w:val="24"/>
        </w:rPr>
        <w:t xml:space="preserve"> u javnim službama (29/2024)</w:t>
      </w:r>
      <w:r w:rsidR="00544097" w:rsidRPr="00F05E44">
        <w:rPr>
          <w:rFonts w:cs="Times New Roman"/>
          <w:szCs w:val="24"/>
        </w:rPr>
        <w:tab/>
      </w:r>
    </w:p>
    <w:p w:rsidR="00544097" w:rsidRDefault="00544097" w:rsidP="00544097">
      <w:pPr>
        <w:rPr>
          <w:rFonts w:cs="Times New Roman"/>
          <w:szCs w:val="24"/>
        </w:rPr>
      </w:pP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 je dužan sa sobom imati odgovara</w:t>
      </w:r>
      <w:r w:rsidR="00B62798">
        <w:rPr>
          <w:rFonts w:cs="Times New Roman"/>
          <w:szCs w:val="24"/>
        </w:rPr>
        <w:t>juću identifikacijsku ispravu (</w:t>
      </w:r>
      <w:r>
        <w:rPr>
          <w:rFonts w:cs="Times New Roman"/>
          <w:szCs w:val="24"/>
        </w:rPr>
        <w:t>važeću osobnu iskaznicu, putovnicu ili vozačku dozvolu). Kandidat koji ne može dokazati identitet, ne može pristupiti usmenoj provjeri znanja.</w:t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Ako kandidat ne pristupi testiranju ili ne dođe u točno naznačeno vrijeme u pozivu (koji će kandidati zaprimiti na osobne adrese navedene u prijavi) smatra se da je odustao od prijave na natječaj.</w:t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Nakon provedenog usmenog testiranja Povjerenstvo sastavlja rang listu vrednovanja kandidata prema broju bodova te istu dostavlja ravnatelju.</w:t>
      </w:r>
    </w:p>
    <w:p w:rsidR="00544097" w:rsidRDefault="00544097" w:rsidP="00544097">
      <w:pPr>
        <w:jc w:val="both"/>
        <w:rPr>
          <w:rFonts w:cs="Times New Roman"/>
          <w:b/>
          <w:i/>
          <w:szCs w:val="24"/>
        </w:rPr>
      </w:pPr>
    </w:p>
    <w:p w:rsidR="00544097" w:rsidRDefault="00544097" w:rsidP="0054409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</w:t>
      </w:r>
    </w:p>
    <w:p w:rsidR="00544097" w:rsidRDefault="00544097" w:rsidP="00544097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Povjerenstvo za provođenje natječaja</w:t>
      </w:r>
    </w:p>
    <w:p w:rsidR="00680BE7" w:rsidRDefault="00680BE7"/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AAD"/>
    <w:multiLevelType w:val="hybridMultilevel"/>
    <w:tmpl w:val="AA7283EA"/>
    <w:lvl w:ilvl="0" w:tplc="143495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97"/>
    <w:rsid w:val="0007291F"/>
    <w:rsid w:val="003011C8"/>
    <w:rsid w:val="00452FE9"/>
    <w:rsid w:val="004532E0"/>
    <w:rsid w:val="00544097"/>
    <w:rsid w:val="005970B8"/>
    <w:rsid w:val="00680BE7"/>
    <w:rsid w:val="00A60264"/>
    <w:rsid w:val="00A70A8E"/>
    <w:rsid w:val="00B62798"/>
    <w:rsid w:val="00BA6F02"/>
    <w:rsid w:val="00BB1399"/>
    <w:rsid w:val="00E221E2"/>
    <w:rsid w:val="00F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2025-10-06T08:33:00Z</cp:lastPrinted>
  <dcterms:created xsi:type="dcterms:W3CDTF">2025-10-06T08:08:00Z</dcterms:created>
  <dcterms:modified xsi:type="dcterms:W3CDTF">2025-10-06T08:40:00Z</dcterms:modified>
</cp:coreProperties>
</file>